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F3" w:rsidRDefault="00D53CD5" w:rsidP="009E55B5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140647" cy="724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858" cy="73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55B5" w:rsidRDefault="00F37CE2" w:rsidP="009E55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22R to OM617 Power Steering </w:t>
      </w:r>
      <w:proofErr w:type="spellStart"/>
      <w:r>
        <w:rPr>
          <w:b/>
          <w:bCs/>
          <w:sz w:val="24"/>
          <w:szCs w:val="24"/>
        </w:rPr>
        <w:t>Tensioner</w:t>
      </w:r>
      <w:proofErr w:type="spellEnd"/>
      <w:r>
        <w:rPr>
          <w:b/>
          <w:bCs/>
          <w:sz w:val="24"/>
          <w:szCs w:val="24"/>
        </w:rPr>
        <w:t xml:space="preserve"> Addition</w:t>
      </w:r>
      <w:r w:rsidR="009E55B5">
        <w:rPr>
          <w:b/>
          <w:bCs/>
          <w:sz w:val="24"/>
          <w:szCs w:val="24"/>
        </w:rPr>
        <w:t xml:space="preserve"> Instructions</w:t>
      </w:r>
    </w:p>
    <w:p w:rsidR="00DE5518" w:rsidRPr="00DE5518" w:rsidRDefault="00DE5518" w:rsidP="009E55B5">
      <w:pPr>
        <w:jc w:val="center"/>
        <w:rPr>
          <w:sz w:val="16"/>
          <w:szCs w:val="16"/>
        </w:rPr>
      </w:pPr>
      <w:r w:rsidRPr="00DE5518">
        <w:rPr>
          <w:b/>
          <w:bCs/>
          <w:sz w:val="16"/>
          <w:szCs w:val="16"/>
        </w:rPr>
        <w:t>For high-res photos, download the instructions off www.doomsdaydiesel.net</w:t>
      </w:r>
    </w:p>
    <w:p w:rsidR="009E55B5" w:rsidRDefault="00F37CE2" w:rsidP="009E55B5">
      <w:pPr>
        <w:rPr>
          <w:sz w:val="20"/>
          <w:szCs w:val="20"/>
        </w:rPr>
      </w:pPr>
      <w:r>
        <w:rPr>
          <w:sz w:val="20"/>
          <w:szCs w:val="20"/>
        </w:rPr>
        <w:t xml:space="preserve">The 22R power steering pump can be ran by itself and have the belt tensioned by the Mercedes dual-pulley alternator. However, to gain more adjustability and get more tension on the power steering pump pulley, the stock </w:t>
      </w:r>
      <w:proofErr w:type="spellStart"/>
      <w:r>
        <w:rPr>
          <w:sz w:val="20"/>
          <w:szCs w:val="20"/>
        </w:rPr>
        <w:t>tensioner</w:t>
      </w:r>
      <w:proofErr w:type="spellEnd"/>
      <w:r>
        <w:rPr>
          <w:sz w:val="20"/>
          <w:szCs w:val="20"/>
        </w:rPr>
        <w:t xml:space="preserve"> can be modified and added to the system. Shown in the pictures below is a Trail-Gear high-flow power steering pump and bracket. To make the stock Toyota </w:t>
      </w:r>
      <w:proofErr w:type="spellStart"/>
      <w:r>
        <w:rPr>
          <w:sz w:val="20"/>
          <w:szCs w:val="20"/>
        </w:rPr>
        <w:t>tensioner</w:t>
      </w:r>
      <w:proofErr w:type="spellEnd"/>
      <w:r>
        <w:rPr>
          <w:sz w:val="20"/>
          <w:szCs w:val="20"/>
        </w:rPr>
        <w:t xml:space="preserve"> work, you must cut off the top stud on the TG bracket.</w:t>
      </w:r>
    </w:p>
    <w:p w:rsidR="00F37CE2" w:rsidRDefault="00F37CE2" w:rsidP="009E55B5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314069" cy="2988373"/>
            <wp:effectExtent l="19050" t="0" r="881" b="0"/>
            <wp:docPr id="5" name="Picture 1" descr="C:\Users\Joe\Desktop\7.25.17\20170617_12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7.25.17\20170617_1217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130" cy="299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CE2" w:rsidRDefault="00F37CE2" w:rsidP="009E55B5">
      <w:pPr>
        <w:rPr>
          <w:sz w:val="20"/>
          <w:szCs w:val="20"/>
        </w:rPr>
      </w:pPr>
      <w:r>
        <w:rPr>
          <w:sz w:val="20"/>
          <w:szCs w:val="20"/>
        </w:rPr>
        <w:t xml:space="preserve">The supplied 3/8” formed bracket will bolt to the bottom to stabilize the </w:t>
      </w:r>
      <w:proofErr w:type="spellStart"/>
      <w:r>
        <w:rPr>
          <w:sz w:val="20"/>
          <w:szCs w:val="20"/>
        </w:rPr>
        <w:t>tensioner</w:t>
      </w:r>
      <w:proofErr w:type="spellEnd"/>
      <w:r>
        <w:rPr>
          <w:sz w:val="20"/>
          <w:szCs w:val="20"/>
        </w:rPr>
        <w:t xml:space="preserve">. The other end bolts thru an old A/C compressor mounting hole on the engine. Be sure to </w:t>
      </w:r>
      <w:proofErr w:type="spellStart"/>
      <w:r>
        <w:rPr>
          <w:sz w:val="20"/>
          <w:szCs w:val="20"/>
        </w:rPr>
        <w:t>Loctite</w:t>
      </w:r>
      <w:proofErr w:type="spellEnd"/>
      <w:r>
        <w:rPr>
          <w:sz w:val="20"/>
          <w:szCs w:val="20"/>
        </w:rPr>
        <w:t xml:space="preserve"> the threads on all fasteners, as they undergo a lot of vibration. </w:t>
      </w:r>
      <w:r w:rsidR="00C10A7E">
        <w:rPr>
          <w:sz w:val="20"/>
          <w:szCs w:val="20"/>
        </w:rPr>
        <w:t xml:space="preserve">You may find it necessary to place a small weld from the </w:t>
      </w:r>
      <w:proofErr w:type="spellStart"/>
      <w:r w:rsidR="00C10A7E">
        <w:rPr>
          <w:sz w:val="20"/>
          <w:szCs w:val="20"/>
        </w:rPr>
        <w:t>tensioner</w:t>
      </w:r>
      <w:proofErr w:type="spellEnd"/>
      <w:r w:rsidR="00C10A7E">
        <w:rPr>
          <w:sz w:val="20"/>
          <w:szCs w:val="20"/>
        </w:rPr>
        <w:t xml:space="preserve"> plate to the P/S bracket. </w:t>
      </w:r>
      <w:r w:rsidR="00D51685">
        <w:rPr>
          <w:sz w:val="20"/>
          <w:szCs w:val="20"/>
        </w:rPr>
        <w:t xml:space="preserve">The weld would best be placed around the corner by the stud, and can easily be removed later if need be. </w:t>
      </w:r>
      <w:r>
        <w:rPr>
          <w:sz w:val="20"/>
          <w:szCs w:val="20"/>
        </w:rPr>
        <w:t xml:space="preserve">You will now be able to tension the alternator first, and the Toyota </w:t>
      </w:r>
      <w:proofErr w:type="spellStart"/>
      <w:r>
        <w:rPr>
          <w:sz w:val="20"/>
          <w:szCs w:val="20"/>
        </w:rPr>
        <w:t>tensioner</w:t>
      </w:r>
      <w:proofErr w:type="spellEnd"/>
      <w:r>
        <w:rPr>
          <w:sz w:val="20"/>
          <w:szCs w:val="20"/>
        </w:rPr>
        <w:t xml:space="preserve"> second, to give your power steering pump ample belt tension.</w:t>
      </w:r>
    </w:p>
    <w:p w:rsidR="00F37CE2" w:rsidRPr="00D53CD5" w:rsidRDefault="00F37CE2" w:rsidP="009E55B5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604774" cy="2605775"/>
            <wp:effectExtent l="19050" t="0" r="0" b="0"/>
            <wp:docPr id="6" name="Picture 2" descr="C:\Users\Joe\Desktop\7.25.17\20170617_12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\Desktop\7.25.17\20170617_1217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7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774" cy="26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CE2" w:rsidRPr="00D53CD5" w:rsidSect="00C10A7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5EAD"/>
    <w:multiLevelType w:val="hybridMultilevel"/>
    <w:tmpl w:val="D2BE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073EE2"/>
    <w:rsid w:val="00073EE2"/>
    <w:rsid w:val="0018630B"/>
    <w:rsid w:val="001A0AAD"/>
    <w:rsid w:val="003C39BE"/>
    <w:rsid w:val="003C4074"/>
    <w:rsid w:val="005A3A91"/>
    <w:rsid w:val="005A4420"/>
    <w:rsid w:val="005D3C10"/>
    <w:rsid w:val="007B1E68"/>
    <w:rsid w:val="008B1B40"/>
    <w:rsid w:val="008D0750"/>
    <w:rsid w:val="00902A0A"/>
    <w:rsid w:val="009A0AAC"/>
    <w:rsid w:val="009E55B5"/>
    <w:rsid w:val="00B56949"/>
    <w:rsid w:val="00BB24F3"/>
    <w:rsid w:val="00BD5D09"/>
    <w:rsid w:val="00C10A7E"/>
    <w:rsid w:val="00C11DB4"/>
    <w:rsid w:val="00D51685"/>
    <w:rsid w:val="00D53CD5"/>
    <w:rsid w:val="00D777B0"/>
    <w:rsid w:val="00DE5518"/>
    <w:rsid w:val="00E842CC"/>
    <w:rsid w:val="00F37CE2"/>
    <w:rsid w:val="00F50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9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7CE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Peterson</dc:creator>
  <cp:lastModifiedBy>Joe</cp:lastModifiedBy>
  <cp:revision>4</cp:revision>
  <cp:lastPrinted>2016-06-11T19:47:00Z</cp:lastPrinted>
  <dcterms:created xsi:type="dcterms:W3CDTF">2017-07-27T02:13:00Z</dcterms:created>
  <dcterms:modified xsi:type="dcterms:W3CDTF">2017-07-27T02:24:00Z</dcterms:modified>
</cp:coreProperties>
</file>